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56C" w:rsidRPr="0016556C" w:rsidRDefault="00073788" w:rsidP="0016556C">
      <w:pPr>
        <w:pStyle w:val="tkNazvanie"/>
        <w:spacing w:before="0" w:after="0" w:line="240" w:lineRule="auto"/>
        <w:ind w:right="-1"/>
        <w:rPr>
          <w:rFonts w:ascii="Times New Roman" w:hAnsi="Times New Roman" w:cs="Times New Roman"/>
          <w:sz w:val="28"/>
          <w:szCs w:val="28"/>
          <w:lang w:val="ky-KG"/>
        </w:rPr>
      </w:pPr>
      <w:r w:rsidRPr="0016556C">
        <w:rPr>
          <w:rFonts w:ascii="Times New Roman" w:hAnsi="Times New Roman" w:cs="Times New Roman"/>
          <w:sz w:val="28"/>
          <w:szCs w:val="28"/>
          <w:lang w:val="ky-KG"/>
        </w:rPr>
        <w:t>“Эл аралык асыроо боюнча чет өлкөлүк уюмдардын өкүлчүлүктөрүн Кыргыз Республикасында аккредитациялоонун маселелери жөнүндө” Кыргыз Республикасынын Өкмөтүнүн токтом</w:t>
      </w:r>
      <w:r w:rsidR="0016556C" w:rsidRPr="0016556C">
        <w:rPr>
          <w:rFonts w:ascii="Times New Roman" w:hAnsi="Times New Roman" w:cs="Times New Roman"/>
          <w:sz w:val="28"/>
          <w:szCs w:val="28"/>
          <w:lang w:val="ky-KG"/>
        </w:rPr>
        <w:t xml:space="preserve">унун </w:t>
      </w:r>
      <w:r w:rsidRPr="0016556C">
        <w:rPr>
          <w:rFonts w:ascii="Times New Roman" w:hAnsi="Times New Roman" w:cs="Times New Roman"/>
          <w:sz w:val="28"/>
          <w:szCs w:val="28"/>
          <w:lang w:val="ky-KG"/>
        </w:rPr>
        <w:t xml:space="preserve">долбооруна </w:t>
      </w:r>
      <w:r w:rsidR="0016556C" w:rsidRPr="0016556C">
        <w:rPr>
          <w:rFonts w:ascii="Times New Roman" w:hAnsi="Times New Roman" w:cs="Times New Roman"/>
          <w:sz w:val="28"/>
          <w:szCs w:val="28"/>
          <w:lang w:val="ky-KG"/>
        </w:rPr>
        <w:br/>
        <w:t>НЕГИЗДЕМЕ-МААЛЫМКАТ</w:t>
      </w:r>
    </w:p>
    <w:p w:rsidR="00F932E5" w:rsidRPr="006A204F" w:rsidRDefault="00F932E5" w:rsidP="007F3B6C">
      <w:pPr>
        <w:pStyle w:val="20"/>
        <w:shd w:val="clear" w:color="auto" w:fill="auto"/>
        <w:spacing w:before="0" w:after="0" w:line="240" w:lineRule="auto"/>
        <w:ind w:right="20"/>
        <w:jc w:val="left"/>
        <w:rPr>
          <w:color w:val="FF0000"/>
          <w:sz w:val="28"/>
          <w:szCs w:val="28"/>
          <w:lang w:val="ky-KG"/>
        </w:rPr>
      </w:pPr>
    </w:p>
    <w:p w:rsidR="00316752" w:rsidRPr="00F607EB" w:rsidRDefault="00320ACC" w:rsidP="002911AF">
      <w:pPr>
        <w:pStyle w:val="tkZagolovok5"/>
        <w:spacing w:before="0" w:after="0" w:line="240" w:lineRule="auto"/>
        <w:jc w:val="both"/>
        <w:rPr>
          <w:rFonts w:ascii="Times New Roman" w:hAnsi="Times New Roman" w:cs="Times New Roman"/>
          <w:sz w:val="28"/>
          <w:szCs w:val="28"/>
          <w:lang w:val="ky-KG"/>
        </w:rPr>
      </w:pPr>
      <w:r w:rsidRPr="002911AF">
        <w:rPr>
          <w:rFonts w:ascii="Times New Roman" w:hAnsi="Times New Roman" w:cs="Times New Roman"/>
          <w:sz w:val="28"/>
          <w:szCs w:val="28"/>
          <w:lang w:val="ky-KG"/>
        </w:rPr>
        <w:t xml:space="preserve">1. </w:t>
      </w:r>
      <w:r w:rsidR="00316752" w:rsidRPr="002911AF">
        <w:rPr>
          <w:rFonts w:ascii="Times New Roman" w:hAnsi="Times New Roman" w:cs="Times New Roman"/>
          <w:sz w:val="28"/>
          <w:szCs w:val="28"/>
          <w:lang w:val="ky-KG"/>
        </w:rPr>
        <w:t>Максат жана милдет</w:t>
      </w:r>
    </w:p>
    <w:p w:rsidR="009152AA" w:rsidRPr="002911AF" w:rsidRDefault="00316752" w:rsidP="002911AF">
      <w:pPr>
        <w:tabs>
          <w:tab w:val="left" w:pos="0"/>
        </w:tabs>
        <w:spacing w:after="0" w:line="240" w:lineRule="auto"/>
        <w:ind w:firstLine="709"/>
        <w:jc w:val="both"/>
        <w:rPr>
          <w:rFonts w:ascii="Times New Roman" w:hAnsi="Times New Roman" w:cs="Times New Roman"/>
          <w:sz w:val="28"/>
          <w:szCs w:val="28"/>
          <w:lang w:val="ky-KG"/>
        </w:rPr>
      </w:pPr>
      <w:r w:rsidRPr="002911AF">
        <w:rPr>
          <w:rFonts w:ascii="Times New Roman" w:hAnsi="Times New Roman" w:cs="Times New Roman"/>
          <w:sz w:val="28"/>
          <w:szCs w:val="28"/>
          <w:lang w:val="ky-KG"/>
        </w:rPr>
        <w:t xml:space="preserve"> </w:t>
      </w:r>
      <w:r w:rsidR="00465815" w:rsidRPr="002911AF">
        <w:rPr>
          <w:rFonts w:ascii="Times New Roman" w:hAnsi="Times New Roman" w:cs="Times New Roman"/>
          <w:sz w:val="28"/>
          <w:szCs w:val="28"/>
          <w:lang w:val="ky-KG"/>
        </w:rPr>
        <w:t>“Эл аралык асыроо боюнча чет өлкөлүк уюмдардын өкүлчүлүктөрүн Кыргыз Республикасында аккредитациялоонун маселелери жөнүндө” Кыргыз Республикасынын Өкмөтүнүн ушул токтом долбоору Кыргыз Республикасынын Коргоо кеңеши</w:t>
      </w:r>
      <w:r w:rsidR="00320ACC" w:rsidRPr="002911AF">
        <w:rPr>
          <w:rFonts w:ascii="Times New Roman" w:hAnsi="Times New Roman" w:cs="Times New Roman"/>
          <w:sz w:val="28"/>
          <w:szCs w:val="28"/>
          <w:lang w:val="ky-KG"/>
        </w:rPr>
        <w:t>нин 2018-жылдын 10 - майындагы</w:t>
      </w:r>
      <w:r w:rsidR="00F607EB">
        <w:rPr>
          <w:rFonts w:ascii="Times New Roman" w:hAnsi="Times New Roman" w:cs="Times New Roman"/>
          <w:sz w:val="28"/>
          <w:szCs w:val="28"/>
          <w:lang w:val="ky-KG"/>
        </w:rPr>
        <w:t xml:space="preserve"> жактырылган</w:t>
      </w:r>
      <w:r w:rsidR="00465815" w:rsidRPr="002911AF">
        <w:rPr>
          <w:rFonts w:ascii="Times New Roman" w:hAnsi="Times New Roman" w:cs="Times New Roman"/>
          <w:sz w:val="28"/>
          <w:szCs w:val="28"/>
          <w:lang w:val="ky-KG"/>
        </w:rPr>
        <w:t xml:space="preserve"> Кыргыз Республикасынын Эмгек жан</w:t>
      </w:r>
      <w:r w:rsidR="00320ACC" w:rsidRPr="002911AF">
        <w:rPr>
          <w:rFonts w:ascii="Times New Roman" w:hAnsi="Times New Roman" w:cs="Times New Roman"/>
          <w:sz w:val="28"/>
          <w:szCs w:val="28"/>
          <w:lang w:val="ky-KG"/>
        </w:rPr>
        <w:t>а социалдык өнүктүр</w:t>
      </w:r>
      <w:r w:rsidR="00465815" w:rsidRPr="002911AF">
        <w:rPr>
          <w:rFonts w:ascii="Times New Roman" w:hAnsi="Times New Roman" w:cs="Times New Roman"/>
          <w:sz w:val="28"/>
          <w:szCs w:val="28"/>
          <w:lang w:val="ky-KG"/>
        </w:rPr>
        <w:t xml:space="preserve">үү министрлигинде башкаруунун коррупцияга каршы моделин киргизүү боюнча Иш-чаралар </w:t>
      </w:r>
      <w:r w:rsidR="00A27B07" w:rsidRPr="002911AF">
        <w:rPr>
          <w:rFonts w:ascii="Times New Roman" w:hAnsi="Times New Roman" w:cs="Times New Roman"/>
          <w:sz w:val="28"/>
          <w:szCs w:val="28"/>
          <w:lang w:val="ky-KG"/>
        </w:rPr>
        <w:t xml:space="preserve">планын аткаруу үчүн, </w:t>
      </w:r>
      <w:r w:rsidR="00320ACC" w:rsidRPr="002911AF">
        <w:rPr>
          <w:rFonts w:ascii="Times New Roman" w:hAnsi="Times New Roman" w:cs="Times New Roman"/>
          <w:sz w:val="28"/>
          <w:szCs w:val="28"/>
          <w:lang w:val="ky-KG"/>
        </w:rPr>
        <w:t xml:space="preserve">Кыргыз Республикасынын Балдар жөнүндө кодексине, “Коррупцияга каршы туруу жөнүндө” Кыргыз Республикасынын Мыйзамына ылайык </w:t>
      </w:r>
      <w:r w:rsidR="00A27B07" w:rsidRPr="002911AF">
        <w:rPr>
          <w:rFonts w:ascii="Times New Roman" w:hAnsi="Times New Roman" w:cs="Times New Roman"/>
          <w:sz w:val="28"/>
          <w:szCs w:val="28"/>
          <w:lang w:val="ky-KG"/>
        </w:rPr>
        <w:t>ошонд</w:t>
      </w:r>
      <w:r w:rsidR="00320ACC" w:rsidRPr="002911AF">
        <w:rPr>
          <w:rFonts w:ascii="Times New Roman" w:hAnsi="Times New Roman" w:cs="Times New Roman"/>
          <w:sz w:val="28"/>
          <w:szCs w:val="28"/>
          <w:lang w:val="ky-KG"/>
        </w:rPr>
        <w:t xml:space="preserve">ой эле </w:t>
      </w:r>
      <w:r w:rsidR="00A27B07" w:rsidRPr="002911AF">
        <w:rPr>
          <w:rFonts w:ascii="Times New Roman" w:hAnsi="Times New Roman" w:cs="Times New Roman"/>
          <w:sz w:val="28"/>
          <w:szCs w:val="28"/>
          <w:lang w:val="ky-KG"/>
        </w:rPr>
        <w:t>1993-жылдын 29- майындагы Гаагада кабыл алынган эл аралык асыроого карата Балдарды коргоо жана кызматташуу тууралуу конвенцияга ылайык Кыргыз Республикасынын аймагында эл аралык асыроо боюнча аккредиттелген чет өлкөлүк уюмдардын Өкүлчүлүктөрүн аккредитациялоо жол-жобосун иретке келтирүү мак</w:t>
      </w:r>
      <w:r w:rsidR="00320ACC" w:rsidRPr="002911AF">
        <w:rPr>
          <w:rFonts w:ascii="Times New Roman" w:hAnsi="Times New Roman" w:cs="Times New Roman"/>
          <w:sz w:val="28"/>
          <w:szCs w:val="28"/>
          <w:lang w:val="ky-KG"/>
        </w:rPr>
        <w:t xml:space="preserve">сатында иштелип чыкты. </w:t>
      </w:r>
    </w:p>
    <w:p w:rsidR="00320ACC" w:rsidRPr="002911AF" w:rsidRDefault="00320ACC" w:rsidP="002911AF">
      <w:pPr>
        <w:tabs>
          <w:tab w:val="left" w:pos="0"/>
        </w:tabs>
        <w:spacing w:after="0" w:line="240" w:lineRule="auto"/>
        <w:ind w:firstLine="709"/>
        <w:jc w:val="both"/>
        <w:rPr>
          <w:rFonts w:ascii="Times New Roman" w:hAnsi="Times New Roman" w:cs="Times New Roman"/>
          <w:sz w:val="28"/>
          <w:szCs w:val="28"/>
          <w:lang w:val="ky-KG"/>
        </w:rPr>
      </w:pPr>
    </w:p>
    <w:p w:rsidR="009152AA" w:rsidRPr="002911AF" w:rsidRDefault="006A204F" w:rsidP="002911AF">
      <w:pPr>
        <w:tabs>
          <w:tab w:val="left" w:pos="0"/>
        </w:tabs>
        <w:spacing w:after="0" w:line="240" w:lineRule="auto"/>
        <w:ind w:firstLine="709"/>
        <w:jc w:val="both"/>
        <w:rPr>
          <w:rFonts w:ascii="Times New Roman" w:hAnsi="Times New Roman" w:cs="Times New Roman"/>
          <w:b/>
          <w:sz w:val="28"/>
          <w:szCs w:val="28"/>
          <w:lang w:val="ky-KG"/>
        </w:rPr>
      </w:pPr>
      <w:r w:rsidRPr="002911AF">
        <w:rPr>
          <w:rFonts w:ascii="Times New Roman" w:hAnsi="Times New Roman" w:cs="Times New Roman"/>
          <w:b/>
          <w:sz w:val="28"/>
          <w:szCs w:val="28"/>
          <w:lang w:val="ky-KG"/>
        </w:rPr>
        <w:t xml:space="preserve">2. </w:t>
      </w:r>
      <w:r w:rsidR="00A27B07" w:rsidRPr="002911AF">
        <w:rPr>
          <w:rFonts w:ascii="Times New Roman" w:hAnsi="Times New Roman" w:cs="Times New Roman"/>
          <w:b/>
          <w:sz w:val="28"/>
          <w:szCs w:val="28"/>
          <w:lang w:val="ky-KG"/>
        </w:rPr>
        <w:t>Баяндоочу бөлүк</w:t>
      </w:r>
    </w:p>
    <w:p w:rsidR="00A27B07" w:rsidRPr="002911AF" w:rsidRDefault="00A27B07" w:rsidP="002911AF">
      <w:pPr>
        <w:spacing w:after="0" w:line="240" w:lineRule="auto"/>
        <w:ind w:firstLine="709"/>
        <w:jc w:val="both"/>
        <w:rPr>
          <w:rFonts w:ascii="Times New Roman" w:hAnsi="Times New Roman" w:cs="Times New Roman"/>
          <w:sz w:val="28"/>
          <w:szCs w:val="28"/>
          <w:lang w:val="ky-KG"/>
        </w:rPr>
      </w:pPr>
      <w:r w:rsidRPr="002911AF">
        <w:rPr>
          <w:rFonts w:ascii="Times New Roman" w:hAnsi="Times New Roman" w:cs="Times New Roman"/>
          <w:sz w:val="28"/>
          <w:szCs w:val="28"/>
          <w:lang w:val="ky-KG"/>
        </w:rPr>
        <w:t>Кыргыз Республикасынын Коргоо кеңеши 20</w:t>
      </w:r>
      <w:r w:rsidR="00F607EB">
        <w:rPr>
          <w:rFonts w:ascii="Times New Roman" w:hAnsi="Times New Roman" w:cs="Times New Roman"/>
          <w:sz w:val="28"/>
          <w:szCs w:val="28"/>
          <w:lang w:val="ky-KG"/>
        </w:rPr>
        <w:t xml:space="preserve">16-жылдын 24- июнунда жактырылган </w:t>
      </w:r>
      <w:r w:rsidRPr="002911AF">
        <w:rPr>
          <w:rFonts w:ascii="Times New Roman" w:hAnsi="Times New Roman" w:cs="Times New Roman"/>
          <w:sz w:val="28"/>
          <w:szCs w:val="28"/>
          <w:lang w:val="ky-KG"/>
        </w:rPr>
        <w:t>Кыргыз Республикас</w:t>
      </w:r>
      <w:r w:rsidR="006A204F" w:rsidRPr="002911AF">
        <w:rPr>
          <w:rFonts w:ascii="Times New Roman" w:hAnsi="Times New Roman" w:cs="Times New Roman"/>
          <w:sz w:val="28"/>
          <w:szCs w:val="28"/>
          <w:lang w:val="ky-KG"/>
        </w:rPr>
        <w:t>ынын Эмгек жана социалдык өнүктүрүү</w:t>
      </w:r>
      <w:r w:rsidRPr="002911AF">
        <w:rPr>
          <w:rFonts w:ascii="Times New Roman" w:hAnsi="Times New Roman" w:cs="Times New Roman"/>
          <w:sz w:val="28"/>
          <w:szCs w:val="28"/>
          <w:lang w:val="ky-KG"/>
        </w:rPr>
        <w:t xml:space="preserve"> министрлигинде </w:t>
      </w:r>
      <w:r w:rsidR="00764AC9" w:rsidRPr="002911AF">
        <w:rPr>
          <w:rFonts w:ascii="Times New Roman" w:hAnsi="Times New Roman" w:cs="Times New Roman"/>
          <w:sz w:val="28"/>
          <w:szCs w:val="28"/>
          <w:lang w:val="ky-KG"/>
        </w:rPr>
        <w:t xml:space="preserve">Кыргыз Республикасынын Эмгек жана социалдык өнүктүрүү министрлигинде </w:t>
      </w:r>
      <w:r w:rsidRPr="002911AF">
        <w:rPr>
          <w:rFonts w:ascii="Times New Roman" w:hAnsi="Times New Roman" w:cs="Times New Roman"/>
          <w:sz w:val="28"/>
          <w:szCs w:val="28"/>
          <w:lang w:val="ky-KG"/>
        </w:rPr>
        <w:t>башкаруунун коррупцияга каршы моделин киргизүү боюнча Иш-чаралар планын аткару</w:t>
      </w:r>
      <w:r w:rsidR="006A204F" w:rsidRPr="002911AF">
        <w:rPr>
          <w:rFonts w:ascii="Times New Roman" w:hAnsi="Times New Roman" w:cs="Times New Roman"/>
          <w:sz w:val="28"/>
          <w:szCs w:val="28"/>
          <w:lang w:val="ky-KG"/>
        </w:rPr>
        <w:t xml:space="preserve">у үчүн </w:t>
      </w:r>
      <w:r w:rsidRPr="002911AF">
        <w:rPr>
          <w:rFonts w:ascii="Times New Roman" w:hAnsi="Times New Roman" w:cs="Times New Roman"/>
          <w:sz w:val="28"/>
          <w:szCs w:val="28"/>
          <w:lang w:val="ky-KG"/>
        </w:rPr>
        <w:t>Кыргыз Республикасынын Өкмөтүнүн</w:t>
      </w:r>
      <w:r w:rsidR="00F607EB">
        <w:rPr>
          <w:rFonts w:ascii="Times New Roman" w:hAnsi="Times New Roman" w:cs="Times New Roman"/>
          <w:sz w:val="28"/>
          <w:szCs w:val="28"/>
          <w:lang w:val="ky-KG"/>
        </w:rPr>
        <w:t xml:space="preserve"> 2018-жылдын 31- январында</w:t>
      </w:r>
      <w:r w:rsidRPr="002911AF">
        <w:rPr>
          <w:rFonts w:ascii="Times New Roman" w:hAnsi="Times New Roman" w:cs="Times New Roman"/>
          <w:sz w:val="28"/>
          <w:szCs w:val="28"/>
          <w:lang w:val="ky-KG"/>
        </w:rPr>
        <w:t xml:space="preserve"> № 69 “Эл аралык асыроо боюнча чет өлкөлүк уюмдардын өкүлчүлүктөрүн Кыргыз Республикасында аккредитациялоо маселеси тууралуу” Кыргыз Республикасынын Ө</w:t>
      </w:r>
      <w:r w:rsidR="006A204F" w:rsidRPr="002911AF">
        <w:rPr>
          <w:rFonts w:ascii="Times New Roman" w:hAnsi="Times New Roman" w:cs="Times New Roman"/>
          <w:sz w:val="28"/>
          <w:szCs w:val="28"/>
          <w:lang w:val="ky-KG"/>
        </w:rPr>
        <w:t>кмөтүнүн токтому кабыл алынган (мындан ары- Токтом).</w:t>
      </w:r>
    </w:p>
    <w:p w:rsidR="00A27B07" w:rsidRPr="002911AF" w:rsidRDefault="00A27B07" w:rsidP="002911AF">
      <w:pPr>
        <w:spacing w:after="0" w:line="240" w:lineRule="auto"/>
        <w:ind w:firstLine="709"/>
        <w:jc w:val="both"/>
        <w:rPr>
          <w:rFonts w:ascii="Times New Roman" w:hAnsi="Times New Roman" w:cs="Times New Roman"/>
          <w:sz w:val="28"/>
          <w:szCs w:val="28"/>
          <w:lang w:val="ky-KG"/>
        </w:rPr>
      </w:pPr>
      <w:r w:rsidRPr="002911AF">
        <w:rPr>
          <w:rFonts w:ascii="Times New Roman" w:hAnsi="Times New Roman" w:cs="Times New Roman"/>
          <w:sz w:val="28"/>
          <w:szCs w:val="28"/>
          <w:lang w:val="ky-KG"/>
        </w:rPr>
        <w:t>Кыргыз Республикасынын Башкы прокуратурасы “Коррупцияга каршы туруу жөнүндө” Кыргыз Республикас</w:t>
      </w:r>
      <w:r w:rsidR="00F607EB">
        <w:rPr>
          <w:rFonts w:ascii="Times New Roman" w:hAnsi="Times New Roman" w:cs="Times New Roman"/>
          <w:sz w:val="28"/>
          <w:szCs w:val="28"/>
          <w:lang w:val="ky-KG"/>
        </w:rPr>
        <w:t>ынын Мыйзамына ылайык жогоруда көрсөтүлгөн Токтом</w:t>
      </w:r>
      <w:r w:rsidRPr="002911AF">
        <w:rPr>
          <w:rFonts w:ascii="Times New Roman" w:hAnsi="Times New Roman" w:cs="Times New Roman"/>
          <w:sz w:val="28"/>
          <w:szCs w:val="28"/>
          <w:lang w:val="ky-KG"/>
        </w:rPr>
        <w:t xml:space="preserve"> иликтенген, анын жыйынтыгы менен </w:t>
      </w:r>
      <w:r w:rsidR="005904C2" w:rsidRPr="002911AF">
        <w:rPr>
          <w:rFonts w:ascii="Times New Roman" w:hAnsi="Times New Roman" w:cs="Times New Roman"/>
          <w:sz w:val="28"/>
          <w:szCs w:val="28"/>
          <w:lang w:val="ky-KG"/>
        </w:rPr>
        <w:t>ыйгарым укуктуу мамлекеттик органдын кызмат адамдарына өз каалоосу боюнча эл аралык асыроо боюнча чет өлкөлүк уюмдардын өкүлчүлүктөрүн аккредитациялоого карата чечимди кабыл алууга мүмкүндүк түзгөн коррупциялык ченемдер жана ы</w:t>
      </w:r>
      <w:r w:rsidR="00F607EB">
        <w:rPr>
          <w:rFonts w:ascii="Times New Roman" w:hAnsi="Times New Roman" w:cs="Times New Roman"/>
          <w:sz w:val="28"/>
          <w:szCs w:val="28"/>
          <w:lang w:val="ky-KG"/>
        </w:rPr>
        <w:t>лайык келбеген учурлар байкалган.</w:t>
      </w:r>
    </w:p>
    <w:p w:rsidR="005904C2" w:rsidRPr="002911AF" w:rsidRDefault="005904C2" w:rsidP="002911AF">
      <w:pPr>
        <w:spacing w:after="0" w:line="240" w:lineRule="auto"/>
        <w:ind w:firstLine="709"/>
        <w:jc w:val="both"/>
        <w:rPr>
          <w:rFonts w:ascii="Times New Roman" w:hAnsi="Times New Roman" w:cs="Times New Roman"/>
          <w:sz w:val="28"/>
          <w:szCs w:val="28"/>
          <w:lang w:val="ky-KG"/>
        </w:rPr>
      </w:pPr>
      <w:r w:rsidRPr="002911AF">
        <w:rPr>
          <w:rFonts w:ascii="Times New Roman" w:hAnsi="Times New Roman" w:cs="Times New Roman"/>
          <w:sz w:val="28"/>
          <w:szCs w:val="28"/>
          <w:lang w:val="ky-KG"/>
        </w:rPr>
        <w:t xml:space="preserve">Кыргыз Республикасынын Коргоо </w:t>
      </w:r>
      <w:r w:rsidR="00F607EB">
        <w:rPr>
          <w:rFonts w:ascii="Times New Roman" w:hAnsi="Times New Roman" w:cs="Times New Roman"/>
          <w:sz w:val="28"/>
          <w:szCs w:val="28"/>
          <w:lang w:val="ky-KG"/>
        </w:rPr>
        <w:t>кеңешинин жогоруда көрсөтүлгөн Т</w:t>
      </w:r>
      <w:r w:rsidRPr="002911AF">
        <w:rPr>
          <w:rFonts w:ascii="Times New Roman" w:hAnsi="Times New Roman" w:cs="Times New Roman"/>
          <w:sz w:val="28"/>
          <w:szCs w:val="28"/>
          <w:lang w:val="ky-KG"/>
        </w:rPr>
        <w:t>октом</w:t>
      </w:r>
      <w:r w:rsidR="00F607EB">
        <w:rPr>
          <w:rFonts w:ascii="Times New Roman" w:hAnsi="Times New Roman" w:cs="Times New Roman"/>
          <w:sz w:val="28"/>
          <w:szCs w:val="28"/>
          <w:lang w:val="ky-KG"/>
        </w:rPr>
        <w:t>у</w:t>
      </w:r>
      <w:r w:rsidRPr="002911AF">
        <w:rPr>
          <w:rFonts w:ascii="Times New Roman" w:hAnsi="Times New Roman" w:cs="Times New Roman"/>
          <w:sz w:val="28"/>
          <w:szCs w:val="28"/>
          <w:lang w:val="ky-KG"/>
        </w:rPr>
        <w:t xml:space="preserve"> менен бекитилген Кыргыз Республикасынын жараны болгон балдарды Кыргыз Республикасынын аймагында мамлекеттер аралык асыроону (багып алууну) жүзөгө ашыруу боюнча чет өлкөлүк уюмдарды аккредитациялоо тартиби тууралуу Жобого ылайык өткөрүлгөн </w:t>
      </w:r>
      <w:r w:rsidRPr="002911AF">
        <w:rPr>
          <w:rFonts w:ascii="Times New Roman" w:hAnsi="Times New Roman" w:cs="Times New Roman"/>
          <w:sz w:val="28"/>
          <w:szCs w:val="28"/>
          <w:lang w:val="ky-KG"/>
        </w:rPr>
        <w:lastRenderedPageBreak/>
        <w:t>аккредитациялоо жол-жобосунда ата</w:t>
      </w:r>
      <w:r w:rsidR="00700781" w:rsidRPr="002911AF">
        <w:rPr>
          <w:rFonts w:ascii="Times New Roman" w:hAnsi="Times New Roman" w:cs="Times New Roman"/>
          <w:sz w:val="28"/>
          <w:szCs w:val="28"/>
          <w:lang w:val="ky-KG"/>
        </w:rPr>
        <w:t>л</w:t>
      </w:r>
      <w:r w:rsidRPr="002911AF">
        <w:rPr>
          <w:rFonts w:ascii="Times New Roman" w:hAnsi="Times New Roman" w:cs="Times New Roman"/>
          <w:sz w:val="28"/>
          <w:szCs w:val="28"/>
          <w:lang w:val="ky-KG"/>
        </w:rPr>
        <w:t xml:space="preserve">ган коррупциялык тобокелдиктин зоналары, тактап айтканда </w:t>
      </w:r>
      <w:r w:rsidR="00B23E8F" w:rsidRPr="002911AF">
        <w:rPr>
          <w:rFonts w:ascii="Times New Roman" w:hAnsi="Times New Roman" w:cs="Times New Roman"/>
          <w:sz w:val="28"/>
          <w:szCs w:val="28"/>
          <w:lang w:val="ky-KG"/>
        </w:rPr>
        <w:t xml:space="preserve">аккредитациялоого арыздарды карап чыгуунун аргументтелген мөөнөттөрүнүн, </w:t>
      </w:r>
      <w:r w:rsidR="00700781" w:rsidRPr="002911AF">
        <w:rPr>
          <w:rFonts w:ascii="Times New Roman" w:hAnsi="Times New Roman" w:cs="Times New Roman"/>
          <w:sz w:val="28"/>
          <w:szCs w:val="28"/>
          <w:lang w:val="ky-KG"/>
        </w:rPr>
        <w:t>аккредитациялоого арыздарды карап чыгуунун аргументтелген мөөнөттөрүнүн жоктугу, ыйгарым укуктуу органдын сайтына аккредитациялоо боюнча кабыл алынган актыларды жарыялоону милдеттендирген ченемдер, кайрадан аккредитациялоону, аккредиттелген Өкүлчүлүктү мониторингдөө</w:t>
      </w:r>
      <w:r w:rsidR="00F607EB">
        <w:rPr>
          <w:rFonts w:ascii="Times New Roman" w:hAnsi="Times New Roman" w:cs="Times New Roman"/>
          <w:sz w:val="28"/>
          <w:szCs w:val="28"/>
          <w:lang w:val="ky-KG"/>
        </w:rPr>
        <w:t xml:space="preserve"> мөөнөттөрүн жоктугу аныкталган.</w:t>
      </w:r>
    </w:p>
    <w:p w:rsidR="00C82956" w:rsidRPr="002911AF" w:rsidRDefault="00C82956" w:rsidP="002911AF">
      <w:pPr>
        <w:spacing w:after="0" w:line="240" w:lineRule="auto"/>
        <w:ind w:firstLine="709"/>
        <w:jc w:val="both"/>
        <w:rPr>
          <w:rFonts w:ascii="Times New Roman" w:hAnsi="Times New Roman" w:cs="Times New Roman"/>
          <w:sz w:val="28"/>
          <w:szCs w:val="28"/>
          <w:lang w:val="ky-KG"/>
        </w:rPr>
      </w:pPr>
      <w:r w:rsidRPr="002911AF">
        <w:rPr>
          <w:rFonts w:ascii="Times New Roman" w:hAnsi="Times New Roman" w:cs="Times New Roman"/>
          <w:sz w:val="28"/>
          <w:szCs w:val="28"/>
          <w:lang w:val="ky-KG"/>
        </w:rPr>
        <w:t xml:space="preserve">Алсак, учурда аккредитациялоо </w:t>
      </w:r>
      <w:r w:rsidR="00F607EB" w:rsidRPr="002911AF">
        <w:rPr>
          <w:rFonts w:ascii="Times New Roman" w:hAnsi="Times New Roman" w:cs="Times New Roman"/>
          <w:sz w:val="28"/>
          <w:szCs w:val="28"/>
          <w:lang w:val="ky-KG"/>
        </w:rPr>
        <w:t xml:space="preserve">жол-жобосу </w:t>
      </w:r>
      <w:r w:rsidRPr="002911AF">
        <w:rPr>
          <w:rFonts w:ascii="Times New Roman" w:hAnsi="Times New Roman" w:cs="Times New Roman"/>
          <w:sz w:val="28"/>
          <w:szCs w:val="28"/>
          <w:lang w:val="ky-KG"/>
        </w:rPr>
        <w:t>чет өлкөлүк уюмдардын өкүлчүлүктөрүнүн Кыргыз Республикасынын белгиленген коррупциялык тобокелдиктер жү</w:t>
      </w:r>
      <w:r w:rsidR="00F607EB">
        <w:rPr>
          <w:rFonts w:ascii="Times New Roman" w:hAnsi="Times New Roman" w:cs="Times New Roman"/>
          <w:sz w:val="28"/>
          <w:szCs w:val="28"/>
          <w:lang w:val="ky-KG"/>
        </w:rPr>
        <w:t>ргүзүлгөн тартиби жөнүндө Токтомго</w:t>
      </w:r>
      <w:r w:rsidRPr="002911AF">
        <w:rPr>
          <w:rFonts w:ascii="Times New Roman" w:hAnsi="Times New Roman" w:cs="Times New Roman"/>
          <w:sz w:val="28"/>
          <w:szCs w:val="28"/>
          <w:lang w:val="ky-KG"/>
        </w:rPr>
        <w:t xml:space="preserve"> ылайык аккредитация Кыргыз Республикасында чет өлкөлүк уюмдардын өкүлчүлүктөрүнүн эл аралык бала асыроо боюнча жогоруда аталган токтом менен бекитилген.</w:t>
      </w:r>
    </w:p>
    <w:p w:rsidR="00C82956" w:rsidRPr="002911AF" w:rsidRDefault="00C82956" w:rsidP="002911AF">
      <w:pPr>
        <w:spacing w:after="0" w:line="240" w:lineRule="auto"/>
        <w:ind w:firstLine="709"/>
        <w:jc w:val="both"/>
        <w:rPr>
          <w:rFonts w:ascii="Times New Roman" w:hAnsi="Times New Roman" w:cs="Times New Roman"/>
          <w:sz w:val="28"/>
          <w:szCs w:val="28"/>
          <w:lang w:val="ky-KG"/>
        </w:rPr>
      </w:pPr>
      <w:r w:rsidRPr="002911AF">
        <w:rPr>
          <w:rFonts w:ascii="Times New Roman" w:hAnsi="Times New Roman" w:cs="Times New Roman"/>
          <w:sz w:val="28"/>
          <w:szCs w:val="28"/>
          <w:lang w:val="ky-KG"/>
        </w:rPr>
        <w:t>Ошондой эле белгиленгендей, жок далилденген мөөнөттөрү, арыздарды кароодо, алуу ченемдери аккредитациялоо, обязывающие актыларын жарыялоо жөнүндө кабыл алынган чечимдер аккредитациялоо жөнүндө чет өлкөлүк уюмдардын өкүлчүлүктөрүнүн Кыргыз Республикасынын ыйгарым укуктуу органынын сайтында, мөөнөттөрдү кайрадан аккредитациялоо, мониторинг аккредиттелген өкүлчүлүктөрү.</w:t>
      </w:r>
    </w:p>
    <w:p w:rsidR="00C82956" w:rsidRPr="002911AF" w:rsidRDefault="00700781" w:rsidP="002911AF">
      <w:pPr>
        <w:spacing w:after="0" w:line="240" w:lineRule="auto"/>
        <w:ind w:firstLine="709"/>
        <w:jc w:val="both"/>
        <w:rPr>
          <w:rFonts w:ascii="Times New Roman" w:hAnsi="Times New Roman" w:cs="Times New Roman"/>
          <w:sz w:val="28"/>
          <w:szCs w:val="28"/>
          <w:lang w:val="ky-KG"/>
        </w:rPr>
      </w:pPr>
      <w:r w:rsidRPr="002911AF">
        <w:rPr>
          <w:rFonts w:ascii="Times New Roman" w:hAnsi="Times New Roman" w:cs="Times New Roman"/>
          <w:sz w:val="28"/>
          <w:szCs w:val="28"/>
          <w:lang w:val="ky-KG"/>
        </w:rPr>
        <w:t>Кыргыз Республикасынын Өкмөтүнүн жогоруда көрсөтүлгөн токтому ушул токтом долбоору менен күчүн ж</w:t>
      </w:r>
      <w:r w:rsidR="00C82956" w:rsidRPr="002911AF">
        <w:rPr>
          <w:rFonts w:ascii="Times New Roman" w:hAnsi="Times New Roman" w:cs="Times New Roman"/>
          <w:sz w:val="28"/>
          <w:szCs w:val="28"/>
          <w:lang w:val="ky-KG"/>
        </w:rPr>
        <w:t>оготту деп таанылат.</w:t>
      </w:r>
    </w:p>
    <w:p w:rsidR="008053A2" w:rsidRPr="002911AF" w:rsidRDefault="00C82956" w:rsidP="002911AF">
      <w:pPr>
        <w:spacing w:after="0" w:line="240" w:lineRule="auto"/>
        <w:ind w:firstLine="709"/>
        <w:jc w:val="both"/>
        <w:rPr>
          <w:rFonts w:ascii="Times New Roman" w:hAnsi="Times New Roman" w:cs="Times New Roman"/>
          <w:sz w:val="28"/>
          <w:szCs w:val="28"/>
          <w:lang w:val="ky-KG"/>
        </w:rPr>
      </w:pPr>
      <w:r w:rsidRPr="002911AF">
        <w:rPr>
          <w:rFonts w:ascii="Times New Roman" w:hAnsi="Times New Roman" w:cs="Times New Roman"/>
          <w:sz w:val="28"/>
          <w:szCs w:val="28"/>
          <w:lang w:val="ky-KG"/>
        </w:rPr>
        <w:t xml:space="preserve">Кыргыз Республикасынын Мыйзамынын 17-беренесинин 1-бөлүгүнө ылайык </w:t>
      </w:r>
      <w:r w:rsidR="00700781" w:rsidRPr="002911AF">
        <w:rPr>
          <w:rFonts w:ascii="Times New Roman" w:hAnsi="Times New Roman" w:cs="Times New Roman"/>
          <w:sz w:val="28"/>
          <w:szCs w:val="28"/>
          <w:lang w:val="ky-KG"/>
        </w:rPr>
        <w:t xml:space="preserve">азыркы редакцияга киргизилген өзгөртүүлөрдүн жана толуктоолордун саны </w:t>
      </w:r>
      <w:r w:rsidRPr="002911AF">
        <w:rPr>
          <w:rFonts w:ascii="Times New Roman" w:hAnsi="Times New Roman" w:cs="Times New Roman"/>
          <w:sz w:val="28"/>
          <w:szCs w:val="28"/>
          <w:lang w:val="ky-KG"/>
        </w:rPr>
        <w:t>текстти</w:t>
      </w:r>
      <w:r w:rsidR="00B915B0" w:rsidRPr="002911AF">
        <w:rPr>
          <w:rFonts w:ascii="Times New Roman" w:hAnsi="Times New Roman" w:cs="Times New Roman"/>
          <w:sz w:val="28"/>
          <w:szCs w:val="28"/>
          <w:lang w:val="ky-KG"/>
        </w:rPr>
        <w:t>н жарымынан көбүн түзөт</w:t>
      </w:r>
      <w:r w:rsidR="008053A2" w:rsidRPr="002911AF">
        <w:rPr>
          <w:rFonts w:ascii="Times New Roman" w:hAnsi="Times New Roman" w:cs="Times New Roman"/>
          <w:sz w:val="28"/>
          <w:szCs w:val="28"/>
          <w:lang w:val="ky-KG"/>
        </w:rPr>
        <w:t>. Буга байланыштуу Кыргыз Республикасынын Өкмөтүнүн токтомунун долбоору жаңы редакцияда даярдалды.</w:t>
      </w:r>
    </w:p>
    <w:p w:rsidR="00B915B0" w:rsidRPr="002911AF" w:rsidRDefault="008053A2" w:rsidP="002911AF">
      <w:pPr>
        <w:spacing w:after="0" w:line="240" w:lineRule="auto"/>
        <w:ind w:firstLine="709"/>
        <w:jc w:val="both"/>
        <w:rPr>
          <w:rFonts w:ascii="Times New Roman" w:hAnsi="Times New Roman" w:cs="Times New Roman"/>
          <w:sz w:val="28"/>
          <w:szCs w:val="28"/>
          <w:lang w:val="ky-KG"/>
        </w:rPr>
      </w:pPr>
      <w:r w:rsidRPr="002911AF">
        <w:rPr>
          <w:rFonts w:ascii="Times New Roman" w:hAnsi="Times New Roman" w:cs="Times New Roman"/>
          <w:sz w:val="28"/>
          <w:szCs w:val="28"/>
          <w:lang w:val="ky-KG"/>
        </w:rPr>
        <w:t xml:space="preserve">Бул Кыргыз Республикасынын Өкмөтүнүн токтомунун долбоорун кабыл алуу чет өлкөлүк уюмдардын Өкүлчүлүктөрүнүн Кыргыз Республикасында эл аралык бала асыроо боюнча мыйзамдарынын талаптарына ылайык Кыргыз Республикасынын эл аралык асырап алуу чөйрөсүндөгү </w:t>
      </w:r>
      <w:r w:rsidR="00CF094F" w:rsidRPr="002911AF">
        <w:rPr>
          <w:rFonts w:ascii="Times New Roman" w:hAnsi="Times New Roman" w:cs="Times New Roman"/>
          <w:sz w:val="28"/>
          <w:szCs w:val="28"/>
          <w:lang w:val="ky-KG"/>
        </w:rPr>
        <w:t xml:space="preserve">жана </w:t>
      </w:r>
      <w:r w:rsidR="00E1587D" w:rsidRPr="002911AF">
        <w:rPr>
          <w:rFonts w:ascii="Times New Roman" w:hAnsi="Times New Roman" w:cs="Times New Roman"/>
          <w:sz w:val="28"/>
          <w:szCs w:val="28"/>
          <w:lang w:val="ky-KG"/>
        </w:rPr>
        <w:t>Гаага Конвенциясына ылайык Өкүлчүлүктү аккредитациялоо жол-жобосун иретке келтирет, аккредитациялоо жана Өкүлчүлүктөргө мониторинг өткөрүү жол-жобосунун максималдуу ачыктыгын камсыздайт.</w:t>
      </w:r>
    </w:p>
    <w:p w:rsidR="00316752" w:rsidRPr="002911AF" w:rsidRDefault="00316752" w:rsidP="002911AF">
      <w:pPr>
        <w:spacing w:after="0" w:line="240" w:lineRule="auto"/>
        <w:ind w:firstLine="709"/>
        <w:jc w:val="both"/>
        <w:rPr>
          <w:rFonts w:ascii="Times New Roman" w:hAnsi="Times New Roman" w:cs="Times New Roman"/>
          <w:sz w:val="28"/>
          <w:szCs w:val="28"/>
          <w:lang w:val="ky-KG"/>
        </w:rPr>
      </w:pPr>
    </w:p>
    <w:p w:rsidR="00316752" w:rsidRPr="00316752" w:rsidRDefault="00316752" w:rsidP="002911AF">
      <w:pPr>
        <w:spacing w:after="0" w:line="240" w:lineRule="auto"/>
        <w:ind w:firstLine="567"/>
        <w:jc w:val="both"/>
        <w:rPr>
          <w:rFonts w:ascii="Times New Roman" w:eastAsia="Times New Roman" w:hAnsi="Times New Roman" w:cs="Times New Roman"/>
          <w:b/>
          <w:bCs/>
          <w:sz w:val="28"/>
          <w:szCs w:val="28"/>
          <w:lang w:val="ky-KG" w:eastAsia="ru-RU"/>
        </w:rPr>
      </w:pPr>
      <w:r w:rsidRPr="00316752">
        <w:rPr>
          <w:rFonts w:ascii="Times New Roman" w:eastAsia="Times New Roman" w:hAnsi="Times New Roman" w:cs="Times New Roman"/>
          <w:b/>
          <w:bCs/>
          <w:sz w:val="28"/>
          <w:szCs w:val="28"/>
          <w:lang w:val="ky-KG" w:eastAsia="ru-RU"/>
        </w:rPr>
        <w:t>3. Мүмкүн болуучу социалдык, экономикалык, укуктук, укук коргоочулук, гендердик, экологиялык, коррупциялык кесепеттердин божомолдору</w:t>
      </w:r>
    </w:p>
    <w:p w:rsidR="00316752" w:rsidRPr="00316752" w:rsidRDefault="00316752" w:rsidP="002911AF">
      <w:pPr>
        <w:spacing w:after="0" w:line="240" w:lineRule="auto"/>
        <w:ind w:firstLine="567"/>
        <w:jc w:val="both"/>
        <w:rPr>
          <w:rFonts w:ascii="Times New Roman" w:eastAsia="Times New Roman" w:hAnsi="Times New Roman" w:cs="Times New Roman"/>
          <w:sz w:val="28"/>
          <w:szCs w:val="28"/>
          <w:lang w:val="ky-KG" w:eastAsia="ru-RU"/>
        </w:rPr>
      </w:pPr>
      <w:r w:rsidRPr="00316752">
        <w:rPr>
          <w:rFonts w:ascii="Times New Roman" w:eastAsia="Times New Roman" w:hAnsi="Times New Roman" w:cs="Times New Roman"/>
          <w:sz w:val="28"/>
          <w:szCs w:val="28"/>
          <w:lang w:val="ky-KG" w:eastAsia="ru-RU"/>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316752" w:rsidRDefault="00316752" w:rsidP="002911AF">
      <w:pPr>
        <w:spacing w:after="0" w:line="240" w:lineRule="auto"/>
        <w:ind w:firstLine="709"/>
        <w:jc w:val="both"/>
        <w:rPr>
          <w:rFonts w:ascii="Times New Roman" w:hAnsi="Times New Roman" w:cs="Times New Roman"/>
          <w:sz w:val="28"/>
          <w:szCs w:val="28"/>
          <w:lang w:val="ky-KG"/>
        </w:rPr>
      </w:pPr>
    </w:p>
    <w:p w:rsidR="008D3653" w:rsidRDefault="008D3653" w:rsidP="002911AF">
      <w:pPr>
        <w:spacing w:after="0" w:line="240" w:lineRule="auto"/>
        <w:ind w:firstLine="709"/>
        <w:jc w:val="both"/>
        <w:rPr>
          <w:rFonts w:ascii="Times New Roman" w:hAnsi="Times New Roman" w:cs="Times New Roman"/>
          <w:sz w:val="28"/>
          <w:szCs w:val="28"/>
          <w:lang w:val="ky-KG"/>
        </w:rPr>
      </w:pPr>
    </w:p>
    <w:p w:rsidR="008D3653" w:rsidRPr="002911AF" w:rsidRDefault="008D3653" w:rsidP="002911AF">
      <w:pPr>
        <w:spacing w:after="0" w:line="240" w:lineRule="auto"/>
        <w:ind w:firstLine="709"/>
        <w:jc w:val="both"/>
        <w:rPr>
          <w:rFonts w:ascii="Times New Roman" w:hAnsi="Times New Roman" w:cs="Times New Roman"/>
          <w:sz w:val="28"/>
          <w:szCs w:val="28"/>
          <w:lang w:val="ky-KG"/>
        </w:rPr>
      </w:pPr>
      <w:bookmarkStart w:id="0" w:name="_GoBack"/>
      <w:bookmarkEnd w:id="0"/>
    </w:p>
    <w:p w:rsidR="00316752" w:rsidRPr="00316752" w:rsidRDefault="00316752" w:rsidP="002911AF">
      <w:pPr>
        <w:spacing w:after="0" w:line="240" w:lineRule="auto"/>
        <w:ind w:firstLine="567"/>
        <w:jc w:val="both"/>
        <w:rPr>
          <w:rFonts w:ascii="Times New Roman" w:eastAsia="Times New Roman" w:hAnsi="Times New Roman" w:cs="Times New Roman"/>
          <w:b/>
          <w:bCs/>
          <w:sz w:val="28"/>
          <w:szCs w:val="28"/>
          <w:lang w:val="ky-KG" w:eastAsia="ru-RU"/>
        </w:rPr>
      </w:pPr>
      <w:r w:rsidRPr="00316752">
        <w:rPr>
          <w:rFonts w:ascii="Times New Roman" w:eastAsia="Times New Roman" w:hAnsi="Times New Roman" w:cs="Times New Roman"/>
          <w:b/>
          <w:bCs/>
          <w:sz w:val="28"/>
          <w:szCs w:val="28"/>
          <w:lang w:val="ky-KG" w:eastAsia="ru-RU"/>
        </w:rPr>
        <w:lastRenderedPageBreak/>
        <w:t>4. Коомдук талкуунун жыйынтыктары жөнүндө маалымат</w:t>
      </w:r>
    </w:p>
    <w:p w:rsidR="00316752" w:rsidRPr="00316752" w:rsidRDefault="00316752" w:rsidP="002911AF">
      <w:pPr>
        <w:spacing w:after="0" w:line="240" w:lineRule="auto"/>
        <w:ind w:firstLine="567"/>
        <w:jc w:val="both"/>
        <w:rPr>
          <w:rFonts w:ascii="Times New Roman" w:eastAsia="Times New Roman" w:hAnsi="Times New Roman" w:cs="Times New Roman"/>
          <w:sz w:val="28"/>
          <w:szCs w:val="28"/>
          <w:lang w:val="ky-KG" w:eastAsia="ru-RU"/>
        </w:rPr>
      </w:pPr>
      <w:r w:rsidRPr="00316752">
        <w:rPr>
          <w:rFonts w:ascii="Times New Roman" w:eastAsia="Times New Roman" w:hAnsi="Times New Roman" w:cs="Times New Roman"/>
          <w:sz w:val="28"/>
          <w:szCs w:val="28"/>
          <w:lang w:val="ky-KG" w:eastAsia="ru-RU"/>
        </w:rPr>
        <w:t>"Кыргыз Республикасынын ченемдик укуктук актылары жөнүндө" Кыргыз Республикасынын Мыйзамынын 22-беренесине ылайык Кыргыз Республикасынын Өкмөтүнүн ушул токтом долбоору Кыргыз Республикасынын Өкмөтүнүн расмий сайтына коомдук талкуулоо жол-жобосунан өтүү ү</w:t>
      </w:r>
      <w:r w:rsidR="0001567E">
        <w:rPr>
          <w:rFonts w:ascii="Times New Roman" w:eastAsia="Times New Roman" w:hAnsi="Times New Roman" w:cs="Times New Roman"/>
          <w:sz w:val="28"/>
          <w:szCs w:val="28"/>
          <w:lang w:val="ky-KG" w:eastAsia="ru-RU"/>
        </w:rPr>
        <w:t>чүн жайгаштырууга</w:t>
      </w:r>
      <w:r w:rsidRPr="00316752">
        <w:rPr>
          <w:rFonts w:ascii="Times New Roman" w:eastAsia="Times New Roman" w:hAnsi="Times New Roman" w:cs="Times New Roman"/>
          <w:sz w:val="28"/>
          <w:szCs w:val="28"/>
          <w:lang w:val="ky-KG" w:eastAsia="ru-RU"/>
        </w:rPr>
        <w:t xml:space="preserve"> </w:t>
      </w:r>
      <w:r w:rsidR="00764AC9" w:rsidRPr="002911AF">
        <w:rPr>
          <w:rFonts w:ascii="Times New Roman" w:hAnsi="Times New Roman" w:cs="Times New Roman"/>
          <w:sz w:val="28"/>
          <w:szCs w:val="28"/>
          <w:lang w:val="ky-KG"/>
        </w:rPr>
        <w:t>Кыргыз Республикасынын Эмгек жана социалдык өнүктүрүү</w:t>
      </w:r>
      <w:r w:rsidR="00764AC9">
        <w:rPr>
          <w:rFonts w:ascii="Times New Roman" w:hAnsi="Times New Roman" w:cs="Times New Roman"/>
          <w:sz w:val="28"/>
          <w:szCs w:val="28"/>
          <w:lang w:val="ky-KG"/>
        </w:rPr>
        <w:t xml:space="preserve"> министрлиги </w:t>
      </w:r>
      <w:r w:rsidR="0001567E">
        <w:rPr>
          <w:rFonts w:ascii="Times New Roman" w:hAnsi="Times New Roman" w:cs="Times New Roman"/>
          <w:sz w:val="28"/>
          <w:szCs w:val="28"/>
          <w:lang w:val="ky-KG"/>
        </w:rPr>
        <w:t>2020-жылдын - март айында жөнөтүлгөн.</w:t>
      </w:r>
    </w:p>
    <w:p w:rsidR="00316752" w:rsidRPr="002911AF" w:rsidRDefault="00316752" w:rsidP="002911AF">
      <w:pPr>
        <w:spacing w:after="0" w:line="240" w:lineRule="auto"/>
        <w:jc w:val="both"/>
        <w:rPr>
          <w:rFonts w:ascii="Times New Roman" w:eastAsia="Times New Roman" w:hAnsi="Times New Roman" w:cs="Times New Roman"/>
          <w:b/>
          <w:bCs/>
          <w:sz w:val="28"/>
          <w:szCs w:val="28"/>
          <w:lang w:val="ky-KG" w:eastAsia="ru-RU"/>
        </w:rPr>
      </w:pPr>
    </w:p>
    <w:p w:rsidR="00316752" w:rsidRPr="00316752" w:rsidRDefault="00316752" w:rsidP="002911AF">
      <w:pPr>
        <w:spacing w:after="0" w:line="240" w:lineRule="auto"/>
        <w:ind w:firstLine="567"/>
        <w:jc w:val="both"/>
        <w:rPr>
          <w:rFonts w:ascii="Times New Roman" w:eastAsia="Times New Roman" w:hAnsi="Times New Roman" w:cs="Times New Roman"/>
          <w:b/>
          <w:bCs/>
          <w:sz w:val="28"/>
          <w:szCs w:val="28"/>
          <w:lang w:val="ky-KG" w:eastAsia="ru-RU"/>
        </w:rPr>
      </w:pPr>
      <w:r w:rsidRPr="00316752">
        <w:rPr>
          <w:rFonts w:ascii="Times New Roman" w:eastAsia="Times New Roman" w:hAnsi="Times New Roman" w:cs="Times New Roman"/>
          <w:b/>
          <w:bCs/>
          <w:sz w:val="28"/>
          <w:szCs w:val="28"/>
          <w:lang w:val="ky-KG" w:eastAsia="ru-RU"/>
        </w:rPr>
        <w:t>5. Долбоордун мыйзамдарга шайкеш келишине талдоо жүргүзүү</w:t>
      </w:r>
    </w:p>
    <w:p w:rsidR="00316752" w:rsidRPr="00316752" w:rsidRDefault="00316752" w:rsidP="002911AF">
      <w:pPr>
        <w:spacing w:after="0" w:line="240" w:lineRule="auto"/>
        <w:ind w:firstLine="567"/>
        <w:jc w:val="both"/>
        <w:rPr>
          <w:rFonts w:ascii="Times New Roman" w:eastAsia="Times New Roman" w:hAnsi="Times New Roman" w:cs="Times New Roman"/>
          <w:sz w:val="28"/>
          <w:szCs w:val="28"/>
          <w:lang w:val="ky-KG" w:eastAsia="ru-RU"/>
        </w:rPr>
      </w:pPr>
      <w:r w:rsidRPr="00316752">
        <w:rPr>
          <w:rFonts w:ascii="Times New Roman" w:eastAsia="Times New Roman" w:hAnsi="Times New Roman" w:cs="Times New Roman"/>
          <w:sz w:val="28"/>
          <w:szCs w:val="28"/>
          <w:lang w:val="ky-KG" w:eastAsia="ru-RU"/>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3462EF" w:rsidRPr="002911AF" w:rsidRDefault="003462EF" w:rsidP="002911AF">
      <w:pPr>
        <w:spacing w:after="0" w:line="240" w:lineRule="auto"/>
        <w:ind w:firstLine="567"/>
        <w:jc w:val="both"/>
        <w:rPr>
          <w:rFonts w:ascii="Times New Roman" w:eastAsia="Times New Roman" w:hAnsi="Times New Roman" w:cs="Times New Roman"/>
          <w:sz w:val="28"/>
          <w:szCs w:val="28"/>
          <w:lang w:val="ky-KG" w:eastAsia="ru-RU"/>
        </w:rPr>
      </w:pPr>
    </w:p>
    <w:p w:rsidR="002911AF" w:rsidRPr="002911AF" w:rsidRDefault="002911AF" w:rsidP="002911AF">
      <w:pPr>
        <w:spacing w:after="0" w:line="240" w:lineRule="auto"/>
        <w:ind w:firstLine="567"/>
        <w:jc w:val="both"/>
        <w:rPr>
          <w:rFonts w:ascii="Times New Roman" w:eastAsia="Times New Roman" w:hAnsi="Times New Roman" w:cs="Times New Roman"/>
          <w:b/>
          <w:bCs/>
          <w:sz w:val="28"/>
          <w:szCs w:val="28"/>
          <w:lang w:val="ky-KG" w:eastAsia="ru-RU"/>
        </w:rPr>
      </w:pPr>
      <w:r w:rsidRPr="002911AF">
        <w:rPr>
          <w:rFonts w:ascii="Times New Roman" w:eastAsia="Times New Roman" w:hAnsi="Times New Roman" w:cs="Times New Roman"/>
          <w:b/>
          <w:bCs/>
          <w:sz w:val="28"/>
          <w:szCs w:val="28"/>
          <w:lang w:val="ky-KG" w:eastAsia="ru-RU"/>
        </w:rPr>
        <w:t>6. Каржылоо зарылдыгы жөнүндө маалымат</w:t>
      </w:r>
    </w:p>
    <w:p w:rsidR="002911AF" w:rsidRPr="002911AF" w:rsidRDefault="002911AF" w:rsidP="002911AF">
      <w:pPr>
        <w:spacing w:after="0" w:line="240" w:lineRule="auto"/>
        <w:ind w:firstLine="567"/>
        <w:jc w:val="both"/>
        <w:rPr>
          <w:rFonts w:ascii="Times New Roman" w:eastAsia="Times New Roman" w:hAnsi="Times New Roman" w:cs="Times New Roman"/>
          <w:sz w:val="28"/>
          <w:szCs w:val="28"/>
          <w:lang w:val="ky-KG" w:eastAsia="ru-RU"/>
        </w:rPr>
      </w:pPr>
      <w:r w:rsidRPr="002911AF">
        <w:rPr>
          <w:rFonts w:ascii="Times New Roman" w:eastAsia="Times New Roman" w:hAnsi="Times New Roman" w:cs="Times New Roman"/>
          <w:sz w:val="28"/>
          <w:szCs w:val="28"/>
          <w:lang w:val="ky-KG" w:eastAsia="ru-RU"/>
        </w:rPr>
        <w:t>Кыргыз Республикасынын Өкмөтүнүн ушул токтом долбоорун кабыл алуу республикалык бюджеттен кошумча финансылык сарптоолорго алып келбейт.</w:t>
      </w:r>
    </w:p>
    <w:p w:rsidR="003462EF" w:rsidRPr="002911AF" w:rsidRDefault="003462EF" w:rsidP="002911AF">
      <w:pPr>
        <w:spacing w:after="0" w:line="240" w:lineRule="auto"/>
        <w:ind w:firstLine="567"/>
        <w:jc w:val="both"/>
        <w:rPr>
          <w:rFonts w:ascii="Times New Roman" w:eastAsia="Times New Roman" w:hAnsi="Times New Roman" w:cs="Times New Roman"/>
          <w:sz w:val="28"/>
          <w:szCs w:val="28"/>
          <w:lang w:val="ky-KG" w:eastAsia="ru-RU"/>
        </w:rPr>
      </w:pPr>
    </w:p>
    <w:p w:rsidR="002911AF" w:rsidRPr="002911AF" w:rsidRDefault="002911AF" w:rsidP="002911AF">
      <w:pPr>
        <w:spacing w:after="0" w:line="240" w:lineRule="auto"/>
        <w:ind w:firstLine="567"/>
        <w:jc w:val="both"/>
        <w:rPr>
          <w:rFonts w:ascii="Times New Roman" w:eastAsia="Times New Roman" w:hAnsi="Times New Roman" w:cs="Times New Roman"/>
          <w:b/>
          <w:bCs/>
          <w:sz w:val="28"/>
          <w:szCs w:val="28"/>
          <w:lang w:val="ky-KG" w:eastAsia="ru-RU"/>
        </w:rPr>
      </w:pPr>
      <w:r w:rsidRPr="002911AF">
        <w:rPr>
          <w:rFonts w:ascii="Times New Roman" w:eastAsia="Times New Roman" w:hAnsi="Times New Roman" w:cs="Times New Roman"/>
          <w:b/>
          <w:bCs/>
          <w:sz w:val="28"/>
          <w:szCs w:val="28"/>
          <w:lang w:val="ky-KG" w:eastAsia="ru-RU"/>
        </w:rPr>
        <w:t>7. Жөнгө салуучулук таасирин талдоо жөнүндө маалымат</w:t>
      </w:r>
    </w:p>
    <w:p w:rsidR="002911AF" w:rsidRPr="002911AF" w:rsidRDefault="002911AF" w:rsidP="002911AF">
      <w:pPr>
        <w:spacing w:after="0" w:line="240" w:lineRule="auto"/>
        <w:ind w:firstLine="567"/>
        <w:jc w:val="both"/>
        <w:rPr>
          <w:rFonts w:ascii="Times New Roman" w:eastAsia="Times New Roman" w:hAnsi="Times New Roman" w:cs="Times New Roman"/>
          <w:sz w:val="28"/>
          <w:szCs w:val="28"/>
          <w:lang w:val="ky-KG" w:eastAsia="ru-RU"/>
        </w:rPr>
      </w:pPr>
      <w:r w:rsidRPr="002911AF">
        <w:rPr>
          <w:rFonts w:ascii="Times New Roman" w:eastAsia="Times New Roman" w:hAnsi="Times New Roman" w:cs="Times New Roman"/>
          <w:sz w:val="28"/>
          <w:szCs w:val="28"/>
          <w:lang w:val="ky-KG" w:eastAsia="ru-RU"/>
        </w:rPr>
        <w:t>Берилген долбоор жөнгө салуучулук таасирине талдоо жүргүзүүнү талап кылбайт, анткени ишкердикти жөнгө салууга багытталган эмес.</w:t>
      </w:r>
    </w:p>
    <w:p w:rsidR="009152AA" w:rsidRPr="002911AF" w:rsidRDefault="009152AA" w:rsidP="002911AF">
      <w:pPr>
        <w:spacing w:after="0" w:line="240" w:lineRule="auto"/>
        <w:jc w:val="both"/>
        <w:rPr>
          <w:rFonts w:ascii="Times New Roman" w:eastAsia="Times New Roman" w:hAnsi="Times New Roman" w:cs="Times New Roman"/>
          <w:sz w:val="28"/>
          <w:szCs w:val="28"/>
          <w:lang w:val="ky-KG" w:eastAsia="ru-RU"/>
        </w:rPr>
      </w:pPr>
    </w:p>
    <w:p w:rsidR="00465815" w:rsidRDefault="00465815" w:rsidP="00A75BF7">
      <w:pPr>
        <w:spacing w:after="0" w:line="240" w:lineRule="auto"/>
        <w:ind w:firstLine="567"/>
        <w:jc w:val="both"/>
        <w:rPr>
          <w:rFonts w:ascii="Times New Roman" w:eastAsia="Times New Roman" w:hAnsi="Times New Roman" w:cs="Times New Roman"/>
          <w:sz w:val="28"/>
          <w:szCs w:val="28"/>
          <w:lang w:val="ky-KG" w:eastAsia="ru-RU"/>
        </w:rPr>
      </w:pPr>
      <w:r w:rsidRPr="00465815">
        <w:rPr>
          <w:rFonts w:ascii="Times New Roman" w:eastAsia="Times New Roman" w:hAnsi="Times New Roman" w:cs="Times New Roman"/>
          <w:sz w:val="28"/>
          <w:szCs w:val="28"/>
          <w:lang w:val="ky-KG" w:eastAsia="ru-RU"/>
        </w:rPr>
        <w:t>.</w:t>
      </w:r>
    </w:p>
    <w:p w:rsidR="009152AA" w:rsidRPr="00465815" w:rsidRDefault="009152AA" w:rsidP="00A75BF7">
      <w:pPr>
        <w:spacing w:after="0" w:line="240" w:lineRule="auto"/>
        <w:rPr>
          <w:rFonts w:ascii="Times New Roman" w:eastAsia="Times New Roman" w:hAnsi="Times New Roman" w:cs="Times New Roman"/>
          <w:b/>
          <w:sz w:val="28"/>
          <w:szCs w:val="28"/>
          <w:lang w:val="ky-KG" w:eastAsia="ru-RU"/>
        </w:rPr>
      </w:pPr>
    </w:p>
    <w:p w:rsidR="009152AA" w:rsidRPr="00A75BF7" w:rsidRDefault="009152AA" w:rsidP="00A75BF7">
      <w:pPr>
        <w:spacing w:after="0" w:line="240" w:lineRule="auto"/>
        <w:ind w:firstLine="709"/>
        <w:jc w:val="center"/>
        <w:rPr>
          <w:rFonts w:ascii="Times New Roman" w:eastAsia="Times New Roman" w:hAnsi="Times New Roman" w:cs="Times New Roman"/>
          <w:b/>
          <w:sz w:val="28"/>
          <w:szCs w:val="28"/>
          <w:lang w:val="ky-KG" w:eastAsia="ru-RU"/>
        </w:rPr>
      </w:pPr>
    </w:p>
    <w:p w:rsidR="00725C74" w:rsidRPr="00465815" w:rsidRDefault="009152AA" w:rsidP="00A75BF7">
      <w:pPr>
        <w:spacing w:after="0" w:line="240" w:lineRule="auto"/>
        <w:ind w:firstLine="709"/>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Министр</w:t>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sidR="007D2B8D">
        <w:rPr>
          <w:rFonts w:ascii="Times New Roman" w:eastAsia="Times New Roman" w:hAnsi="Times New Roman" w:cs="Times New Roman"/>
          <w:b/>
          <w:sz w:val="28"/>
          <w:szCs w:val="28"/>
          <w:lang w:eastAsia="ru-RU"/>
        </w:rPr>
        <w:t xml:space="preserve">У. </w:t>
      </w:r>
      <w:proofErr w:type="spellStart"/>
      <w:r w:rsidR="007D2B8D">
        <w:rPr>
          <w:rFonts w:ascii="Times New Roman" w:eastAsia="Times New Roman" w:hAnsi="Times New Roman" w:cs="Times New Roman"/>
          <w:b/>
          <w:sz w:val="28"/>
          <w:szCs w:val="28"/>
          <w:lang w:eastAsia="ru-RU"/>
        </w:rPr>
        <w:t>Кочкоров</w:t>
      </w:r>
      <w:proofErr w:type="spellEnd"/>
    </w:p>
    <w:sectPr w:rsidR="00725C74" w:rsidRPr="00465815" w:rsidSect="00991A4C">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2AA"/>
    <w:rsid w:val="0001567E"/>
    <w:rsid w:val="00033B8E"/>
    <w:rsid w:val="00040F22"/>
    <w:rsid w:val="00073788"/>
    <w:rsid w:val="0009095E"/>
    <w:rsid w:val="000C2410"/>
    <w:rsid w:val="000C3D55"/>
    <w:rsid w:val="000E33C1"/>
    <w:rsid w:val="000F71FC"/>
    <w:rsid w:val="0016556C"/>
    <w:rsid w:val="002911AF"/>
    <w:rsid w:val="0029130C"/>
    <w:rsid w:val="002D3FB2"/>
    <w:rsid w:val="002E6E3E"/>
    <w:rsid w:val="002F76F2"/>
    <w:rsid w:val="00316752"/>
    <w:rsid w:val="00320ACC"/>
    <w:rsid w:val="003307E1"/>
    <w:rsid w:val="00343E6A"/>
    <w:rsid w:val="003462EF"/>
    <w:rsid w:val="00352760"/>
    <w:rsid w:val="003871DD"/>
    <w:rsid w:val="00387995"/>
    <w:rsid w:val="003C522A"/>
    <w:rsid w:val="003C7607"/>
    <w:rsid w:val="00440899"/>
    <w:rsid w:val="00465815"/>
    <w:rsid w:val="004B622F"/>
    <w:rsid w:val="004C11D7"/>
    <w:rsid w:val="00524531"/>
    <w:rsid w:val="005904C2"/>
    <w:rsid w:val="006A204F"/>
    <w:rsid w:val="00700781"/>
    <w:rsid w:val="00721154"/>
    <w:rsid w:val="00725C74"/>
    <w:rsid w:val="0074713B"/>
    <w:rsid w:val="00764AC9"/>
    <w:rsid w:val="007C572F"/>
    <w:rsid w:val="007D2B8D"/>
    <w:rsid w:val="007F3B6C"/>
    <w:rsid w:val="008053A2"/>
    <w:rsid w:val="00873097"/>
    <w:rsid w:val="008D360D"/>
    <w:rsid w:val="008D3653"/>
    <w:rsid w:val="008E3CD5"/>
    <w:rsid w:val="009152AA"/>
    <w:rsid w:val="0094358F"/>
    <w:rsid w:val="00991A4C"/>
    <w:rsid w:val="009A6A28"/>
    <w:rsid w:val="009C7744"/>
    <w:rsid w:val="009E4AAC"/>
    <w:rsid w:val="009E6C8B"/>
    <w:rsid w:val="00A22140"/>
    <w:rsid w:val="00A23D1E"/>
    <w:rsid w:val="00A27B07"/>
    <w:rsid w:val="00A35ED6"/>
    <w:rsid w:val="00A75BF7"/>
    <w:rsid w:val="00A80947"/>
    <w:rsid w:val="00AE7853"/>
    <w:rsid w:val="00B008AA"/>
    <w:rsid w:val="00B03038"/>
    <w:rsid w:val="00B23E8F"/>
    <w:rsid w:val="00B23ED1"/>
    <w:rsid w:val="00B46C25"/>
    <w:rsid w:val="00B514AF"/>
    <w:rsid w:val="00B807EE"/>
    <w:rsid w:val="00B915B0"/>
    <w:rsid w:val="00B94E4E"/>
    <w:rsid w:val="00BA3529"/>
    <w:rsid w:val="00BD18F6"/>
    <w:rsid w:val="00BE6216"/>
    <w:rsid w:val="00BF3BDB"/>
    <w:rsid w:val="00C05B9F"/>
    <w:rsid w:val="00C169AE"/>
    <w:rsid w:val="00C31D74"/>
    <w:rsid w:val="00C751A5"/>
    <w:rsid w:val="00C82956"/>
    <w:rsid w:val="00CB1515"/>
    <w:rsid w:val="00CF094F"/>
    <w:rsid w:val="00E05AD4"/>
    <w:rsid w:val="00E1587D"/>
    <w:rsid w:val="00E810FC"/>
    <w:rsid w:val="00EB6012"/>
    <w:rsid w:val="00EC7268"/>
    <w:rsid w:val="00F24FC4"/>
    <w:rsid w:val="00F607EB"/>
    <w:rsid w:val="00F828F8"/>
    <w:rsid w:val="00F84353"/>
    <w:rsid w:val="00F84C30"/>
    <w:rsid w:val="00F932E5"/>
    <w:rsid w:val="00FC0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15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9152AA"/>
    <w:pPr>
      <w:spacing w:before="400" w:after="400"/>
      <w:ind w:left="1134" w:right="1134"/>
      <w:jc w:val="center"/>
    </w:pPr>
    <w:rPr>
      <w:rFonts w:ascii="Arial" w:eastAsia="Times New Roman" w:hAnsi="Arial" w:cs="Arial"/>
      <w:b/>
      <w:bCs/>
      <w:sz w:val="24"/>
      <w:szCs w:val="24"/>
      <w:lang w:eastAsia="ru-RU"/>
    </w:rPr>
  </w:style>
  <w:style w:type="character" w:customStyle="1" w:styleId="2">
    <w:name w:val="Основной текст (2)_"/>
    <w:link w:val="20"/>
    <w:rsid w:val="009152AA"/>
    <w:rPr>
      <w:rFonts w:ascii="Times New Roman" w:eastAsia="Times New Roman" w:hAnsi="Times New Roman"/>
      <w:b/>
      <w:bCs/>
      <w:spacing w:val="-2"/>
      <w:sz w:val="26"/>
      <w:szCs w:val="26"/>
      <w:shd w:val="clear" w:color="auto" w:fill="FFFFFF"/>
    </w:rPr>
  </w:style>
  <w:style w:type="paragraph" w:customStyle="1" w:styleId="20">
    <w:name w:val="Основной текст (2)"/>
    <w:basedOn w:val="a"/>
    <w:link w:val="2"/>
    <w:rsid w:val="009152AA"/>
    <w:pPr>
      <w:widowControl w:val="0"/>
      <w:shd w:val="clear" w:color="auto" w:fill="FFFFFF"/>
      <w:spacing w:before="300" w:after="300" w:line="322" w:lineRule="exact"/>
      <w:jc w:val="center"/>
    </w:pPr>
    <w:rPr>
      <w:rFonts w:ascii="Times New Roman" w:eastAsia="Times New Roman" w:hAnsi="Times New Roman"/>
      <w:b/>
      <w:bCs/>
      <w:spacing w:val="-2"/>
      <w:sz w:val="26"/>
      <w:szCs w:val="26"/>
    </w:rPr>
  </w:style>
  <w:style w:type="paragraph" w:customStyle="1" w:styleId="tkZagolovok5">
    <w:name w:val="_Заголовок Статья (tkZagolovok5)"/>
    <w:basedOn w:val="a"/>
    <w:rsid w:val="009152AA"/>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465815"/>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15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9152AA"/>
    <w:pPr>
      <w:spacing w:before="400" w:after="400"/>
      <w:ind w:left="1134" w:right="1134"/>
      <w:jc w:val="center"/>
    </w:pPr>
    <w:rPr>
      <w:rFonts w:ascii="Arial" w:eastAsia="Times New Roman" w:hAnsi="Arial" w:cs="Arial"/>
      <w:b/>
      <w:bCs/>
      <w:sz w:val="24"/>
      <w:szCs w:val="24"/>
      <w:lang w:eastAsia="ru-RU"/>
    </w:rPr>
  </w:style>
  <w:style w:type="character" w:customStyle="1" w:styleId="2">
    <w:name w:val="Основной текст (2)_"/>
    <w:link w:val="20"/>
    <w:rsid w:val="009152AA"/>
    <w:rPr>
      <w:rFonts w:ascii="Times New Roman" w:eastAsia="Times New Roman" w:hAnsi="Times New Roman"/>
      <w:b/>
      <w:bCs/>
      <w:spacing w:val="-2"/>
      <w:sz w:val="26"/>
      <w:szCs w:val="26"/>
      <w:shd w:val="clear" w:color="auto" w:fill="FFFFFF"/>
    </w:rPr>
  </w:style>
  <w:style w:type="paragraph" w:customStyle="1" w:styleId="20">
    <w:name w:val="Основной текст (2)"/>
    <w:basedOn w:val="a"/>
    <w:link w:val="2"/>
    <w:rsid w:val="009152AA"/>
    <w:pPr>
      <w:widowControl w:val="0"/>
      <w:shd w:val="clear" w:color="auto" w:fill="FFFFFF"/>
      <w:spacing w:before="300" w:after="300" w:line="322" w:lineRule="exact"/>
      <w:jc w:val="center"/>
    </w:pPr>
    <w:rPr>
      <w:rFonts w:ascii="Times New Roman" w:eastAsia="Times New Roman" w:hAnsi="Times New Roman"/>
      <w:b/>
      <w:bCs/>
      <w:spacing w:val="-2"/>
      <w:sz w:val="26"/>
      <w:szCs w:val="26"/>
    </w:rPr>
  </w:style>
  <w:style w:type="paragraph" w:customStyle="1" w:styleId="tkZagolovok5">
    <w:name w:val="_Заголовок Статья (tkZagolovok5)"/>
    <w:basedOn w:val="a"/>
    <w:rsid w:val="009152AA"/>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465815"/>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75613">
      <w:bodyDiv w:val="1"/>
      <w:marLeft w:val="0"/>
      <w:marRight w:val="0"/>
      <w:marTop w:val="0"/>
      <w:marBottom w:val="0"/>
      <w:divBdr>
        <w:top w:val="none" w:sz="0" w:space="0" w:color="auto"/>
        <w:left w:val="none" w:sz="0" w:space="0" w:color="auto"/>
        <w:bottom w:val="none" w:sz="0" w:space="0" w:color="auto"/>
        <w:right w:val="none" w:sz="0" w:space="0" w:color="auto"/>
      </w:divBdr>
    </w:div>
    <w:div w:id="609824041">
      <w:bodyDiv w:val="1"/>
      <w:marLeft w:val="0"/>
      <w:marRight w:val="0"/>
      <w:marTop w:val="0"/>
      <w:marBottom w:val="0"/>
      <w:divBdr>
        <w:top w:val="none" w:sz="0" w:space="0" w:color="auto"/>
        <w:left w:val="none" w:sz="0" w:space="0" w:color="auto"/>
        <w:bottom w:val="none" w:sz="0" w:space="0" w:color="auto"/>
        <w:right w:val="none" w:sz="0" w:space="0" w:color="auto"/>
      </w:divBdr>
    </w:div>
    <w:div w:id="946741761">
      <w:bodyDiv w:val="1"/>
      <w:marLeft w:val="0"/>
      <w:marRight w:val="0"/>
      <w:marTop w:val="0"/>
      <w:marBottom w:val="0"/>
      <w:divBdr>
        <w:top w:val="none" w:sz="0" w:space="0" w:color="auto"/>
        <w:left w:val="none" w:sz="0" w:space="0" w:color="auto"/>
        <w:bottom w:val="none" w:sz="0" w:space="0" w:color="auto"/>
        <w:right w:val="none" w:sz="0" w:space="0" w:color="auto"/>
      </w:divBdr>
    </w:div>
    <w:div w:id="1235582289">
      <w:bodyDiv w:val="1"/>
      <w:marLeft w:val="0"/>
      <w:marRight w:val="0"/>
      <w:marTop w:val="0"/>
      <w:marBottom w:val="0"/>
      <w:divBdr>
        <w:top w:val="none" w:sz="0" w:space="0" w:color="auto"/>
        <w:left w:val="none" w:sz="0" w:space="0" w:color="auto"/>
        <w:bottom w:val="none" w:sz="0" w:space="0" w:color="auto"/>
        <w:right w:val="none" w:sz="0" w:space="0" w:color="auto"/>
      </w:divBdr>
    </w:div>
    <w:div w:id="1768429207">
      <w:bodyDiv w:val="1"/>
      <w:marLeft w:val="0"/>
      <w:marRight w:val="0"/>
      <w:marTop w:val="0"/>
      <w:marBottom w:val="0"/>
      <w:divBdr>
        <w:top w:val="none" w:sz="0" w:space="0" w:color="auto"/>
        <w:left w:val="none" w:sz="0" w:space="0" w:color="auto"/>
        <w:bottom w:val="none" w:sz="0" w:space="0" w:color="auto"/>
        <w:right w:val="none" w:sz="0" w:space="0" w:color="auto"/>
      </w:divBdr>
    </w:div>
    <w:div w:id="210634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31615-8BEA-4557-8867-1DC4FD1BA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864</Words>
  <Characters>4925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20</cp:revision>
  <cp:lastPrinted>2019-04-04T12:36:00Z</cp:lastPrinted>
  <dcterms:created xsi:type="dcterms:W3CDTF">2019-04-22T05:47:00Z</dcterms:created>
  <dcterms:modified xsi:type="dcterms:W3CDTF">2020-03-24T05:36:00Z</dcterms:modified>
</cp:coreProperties>
</file>